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FF20" w14:textId="77777777" w:rsidR="003420A0" w:rsidRPr="00305D4F" w:rsidRDefault="003420A0" w:rsidP="003420A0">
      <w:pPr>
        <w:jc w:val="center"/>
        <w:rPr>
          <w:b/>
          <w:sz w:val="48"/>
          <w:szCs w:val="48"/>
          <w14:textOutline w14:w="9525" w14:cap="rnd" w14:cmpd="sng" w14:algn="ctr">
            <w14:solidFill>
              <w14:schemeClr w14:val="tx1"/>
            </w14:solidFill>
            <w14:prstDash w14:val="solid"/>
            <w14:bevel/>
          </w14:textOutline>
        </w:rPr>
      </w:pPr>
      <w:r w:rsidRPr="00305D4F">
        <w:rPr>
          <w:b/>
          <w:sz w:val="48"/>
          <w:szCs w:val="48"/>
          <w14:textOutline w14:w="9525" w14:cap="rnd" w14:cmpd="sng" w14:algn="ctr">
            <w14:solidFill>
              <w14:schemeClr w14:val="tx1"/>
            </w14:solidFill>
            <w14:prstDash w14:val="solid"/>
            <w14:bevel/>
          </w14:textOutline>
        </w:rPr>
        <w:t>Gosford and Water Eaton Parish Council</w:t>
      </w:r>
      <w:r>
        <w:rPr>
          <w:b/>
          <w:sz w:val="48"/>
          <w:szCs w:val="48"/>
          <w14:textOutline w14:w="9525" w14:cap="rnd" w14:cmpd="sng" w14:algn="ctr">
            <w14:solidFill>
              <w14:schemeClr w14:val="tx1"/>
            </w14:solidFill>
            <w14:prstDash w14:val="solid"/>
            <w14:bevel/>
          </w14:textOutline>
        </w:rPr>
        <w:t xml:space="preserve"> </w:t>
      </w:r>
    </w:p>
    <w:p w14:paraId="37A3CBF2" w14:textId="55CB9058" w:rsidR="00552938" w:rsidRPr="003420A0" w:rsidRDefault="00A677D5" w:rsidP="003420A0">
      <w:pPr>
        <w:autoSpaceDE w:val="0"/>
        <w:autoSpaceDN w:val="0"/>
        <w:adjustRightInd w:val="0"/>
        <w:jc w:val="center"/>
        <w:rPr>
          <w:rFonts w:asciiTheme="majorHAnsi" w:hAnsiTheme="majorHAnsi"/>
          <w:b/>
          <w:lang w:val="en-GB"/>
        </w:rPr>
      </w:pPr>
      <w:r>
        <w:rPr>
          <w:rFonts w:asciiTheme="majorHAnsi" w:hAnsiTheme="majorHAnsi"/>
          <w:b/>
          <w:lang w:val="en-GB"/>
        </w:rPr>
        <w:t>Freedom of Information Policy</w:t>
      </w:r>
    </w:p>
    <w:p w14:paraId="21D3D676" w14:textId="77777777" w:rsidR="00552938" w:rsidRPr="00552938" w:rsidRDefault="00552938" w:rsidP="00552938">
      <w:pPr>
        <w:autoSpaceDE w:val="0"/>
        <w:autoSpaceDN w:val="0"/>
        <w:adjustRightInd w:val="0"/>
        <w:rPr>
          <w:rFonts w:asciiTheme="majorHAnsi" w:hAnsiTheme="majorHAnsi"/>
          <w:sz w:val="20"/>
          <w:szCs w:val="20"/>
          <w:lang w:val="en-GB"/>
        </w:rPr>
      </w:pPr>
    </w:p>
    <w:p w14:paraId="030775DB" w14:textId="1AE46A5F" w:rsidR="005F4062" w:rsidRPr="005F4062" w:rsidRDefault="00552938" w:rsidP="005F4062">
      <w:pPr>
        <w:autoSpaceDE w:val="0"/>
        <w:autoSpaceDN w:val="0"/>
        <w:adjustRightInd w:val="0"/>
        <w:rPr>
          <w:rFonts w:asciiTheme="majorHAnsi" w:hAnsiTheme="majorHAnsi" w:cs="Calibri"/>
          <w:b/>
          <w:bCs/>
          <w:i/>
          <w:sz w:val="20"/>
          <w:szCs w:val="20"/>
          <w:lang w:val="en-GB"/>
        </w:rPr>
      </w:pPr>
      <w:r w:rsidRPr="00552938">
        <w:rPr>
          <w:rFonts w:asciiTheme="majorHAnsi" w:hAnsiTheme="majorHAnsi" w:cs="Calibri"/>
          <w:b/>
          <w:bCs/>
          <w:sz w:val="20"/>
          <w:szCs w:val="20"/>
          <w:lang w:val="en-GB"/>
        </w:rPr>
        <w:t>ADOPTED</w:t>
      </w:r>
      <w:r w:rsidR="005F4062" w:rsidRPr="005F4062">
        <w:rPr>
          <w:rFonts w:asciiTheme="majorHAnsi" w:hAnsiTheme="majorHAnsi" w:cs="Calibri"/>
          <w:b/>
          <w:bCs/>
          <w:i/>
          <w:sz w:val="20"/>
          <w:szCs w:val="20"/>
          <w:lang w:val="en-GB"/>
        </w:rPr>
        <w:t xml:space="preserve"> June 2021 – reviewed June 2025</w:t>
      </w:r>
      <w:r w:rsidR="005F4062">
        <w:rPr>
          <w:rFonts w:asciiTheme="majorHAnsi" w:hAnsiTheme="majorHAnsi" w:cs="Calibri"/>
          <w:b/>
          <w:bCs/>
          <w:i/>
          <w:sz w:val="20"/>
          <w:szCs w:val="20"/>
          <w:lang w:val="en-GB"/>
        </w:rPr>
        <w:t>- reviewed annually</w:t>
      </w:r>
    </w:p>
    <w:p w14:paraId="11D1B24E" w14:textId="50410822" w:rsidR="002D1720" w:rsidRPr="00552938" w:rsidRDefault="002D1720" w:rsidP="00552938">
      <w:pPr>
        <w:autoSpaceDE w:val="0"/>
        <w:autoSpaceDN w:val="0"/>
        <w:adjustRightInd w:val="0"/>
        <w:rPr>
          <w:rFonts w:asciiTheme="majorHAnsi" w:hAnsiTheme="majorHAnsi" w:cs="Calibri"/>
          <w:b/>
          <w:bCs/>
          <w:sz w:val="20"/>
          <w:szCs w:val="20"/>
          <w:lang w:val="en-GB"/>
        </w:rPr>
      </w:pPr>
      <w:r>
        <w:rPr>
          <w:rFonts w:asciiTheme="majorHAnsi" w:hAnsiTheme="majorHAnsi" w:cs="Calibri"/>
          <w:b/>
          <w:bCs/>
          <w:sz w:val="20"/>
          <w:szCs w:val="20"/>
          <w:lang w:val="en-GB"/>
        </w:rPr>
        <w:br/>
      </w:r>
    </w:p>
    <w:p w14:paraId="093C31B5"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FREEDOM OF INFORMATION POLICY</w:t>
      </w:r>
    </w:p>
    <w:p w14:paraId="654BAD6A"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The Parish Council adopted the Model Publication Scheme with effect from 1st January 2009. This scheme will enable members of the public to view and access information held by the Parish Council.</w:t>
      </w:r>
    </w:p>
    <w:p w14:paraId="2348B259"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36EEB6F5"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OBTAINING INFORMATION AND INFORMATION HELD</w:t>
      </w:r>
    </w:p>
    <w:p w14:paraId="7EED9870"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There are three ways to obtain the information:</w:t>
      </w:r>
    </w:p>
    <w:p w14:paraId="7BFDECCE"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57729F3C"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Parish Council web site</w:t>
      </w:r>
    </w:p>
    <w:p w14:paraId="63539923"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The web site holds the type of information which the Council routinely publishes e.g. minutes and agendas. The information you want may already be included in the publication scheme – so please check the documents on the web site first.</w:t>
      </w:r>
    </w:p>
    <w:p w14:paraId="1926B37A"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7CC0080A"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Inspect Documents held by the Clerk</w:t>
      </w:r>
    </w:p>
    <w:p w14:paraId="6E0154BA"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If you wish to view certain documents, you should contact the Clerk, either via the facility on the web site or by telephone, or in writing. Some documents require some time to locate, so it may be necessary to make an appointment. Please note hours of work are Monday or Friday, between 9.00am and 5.00pm</w:t>
      </w:r>
    </w:p>
    <w:p w14:paraId="441C4F64"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0D1E97DB"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Individual Written Request</w:t>
      </w:r>
    </w:p>
    <w:p w14:paraId="69B46EF1"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If the information is not included in the publication scheme or on the web site, you may send a written request to</w:t>
      </w:r>
    </w:p>
    <w:p w14:paraId="4A111135"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0BCDE930" w14:textId="3DF5D249"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The Parish Clerk</w:t>
      </w:r>
      <w:r>
        <w:rPr>
          <w:rFonts w:asciiTheme="majorHAnsi" w:hAnsiTheme="majorHAnsi" w:cs="Calibri"/>
          <w:sz w:val="20"/>
          <w:szCs w:val="20"/>
          <w:lang w:val="en-GB"/>
        </w:rPr>
        <w:t xml:space="preserve"> – clerk@gosfordandwatereatonpc-gov.uk</w:t>
      </w:r>
    </w:p>
    <w:p w14:paraId="75777C20"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Your request must include your name, address for correspondence, and a description of the information you require.</w:t>
      </w:r>
    </w:p>
    <w:p w14:paraId="03E1BF7B"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COUNCIL’S RESPONSE TO A WRITTEN REQUEST</w:t>
      </w:r>
    </w:p>
    <w:p w14:paraId="067B7BDF" w14:textId="4BBE13F9"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Within 2</w:t>
      </w:r>
      <w:r>
        <w:rPr>
          <w:rFonts w:asciiTheme="majorHAnsi" w:hAnsiTheme="majorHAnsi" w:cs="Calibri"/>
          <w:sz w:val="20"/>
          <w:szCs w:val="20"/>
          <w:lang w:val="en-GB"/>
        </w:rPr>
        <w:t>1</w:t>
      </w:r>
      <w:r w:rsidRPr="00E23A40">
        <w:rPr>
          <w:rFonts w:asciiTheme="majorHAnsi" w:hAnsiTheme="majorHAnsi" w:cs="Calibri"/>
          <w:sz w:val="20"/>
          <w:szCs w:val="20"/>
          <w:lang w:val="en-GB"/>
        </w:rPr>
        <w:t xml:space="preserve"> working days of receipt of your written request the Council will:</w:t>
      </w:r>
    </w:p>
    <w:p w14:paraId="4A4BD79A"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5A9B149F"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 xml:space="preserve">confirm to you </w:t>
      </w:r>
      <w:proofErr w:type="gramStart"/>
      <w:r w:rsidRPr="00E23A40">
        <w:rPr>
          <w:rFonts w:asciiTheme="majorHAnsi" w:hAnsiTheme="majorHAnsi" w:cs="Calibri"/>
          <w:sz w:val="20"/>
          <w:szCs w:val="20"/>
          <w:lang w:val="en-GB"/>
        </w:rPr>
        <w:t>whether or not</w:t>
      </w:r>
      <w:proofErr w:type="gramEnd"/>
      <w:r w:rsidRPr="00E23A40">
        <w:rPr>
          <w:rFonts w:asciiTheme="majorHAnsi" w:hAnsiTheme="majorHAnsi" w:cs="Calibri"/>
          <w:sz w:val="20"/>
          <w:szCs w:val="20"/>
          <w:lang w:val="en-GB"/>
        </w:rPr>
        <w:t xml:space="preserve"> it holds the information</w:t>
      </w:r>
    </w:p>
    <w:p w14:paraId="0A730443"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advise you if a fee will be charged</w:t>
      </w:r>
    </w:p>
    <w:p w14:paraId="79773269"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provide you with the information (after any relevant fee has been paid) unless an exemption applies (see ‘Exemptions’ paragraph below).</w:t>
      </w:r>
    </w:p>
    <w:p w14:paraId="6CD5EF90"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FEES</w:t>
      </w:r>
    </w:p>
    <w:p w14:paraId="6654463F"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The Act only allows the Council to charge for answering Freedom of Information requests in the following circumstances:</w:t>
      </w:r>
    </w:p>
    <w:p w14:paraId="4A17BE1F"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0BE57FEF"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Disbursement costs such as printing, photocopying and postage; and</w:t>
      </w:r>
    </w:p>
    <w:p w14:paraId="7E69B10A"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When estimated staff costs involved in locating and or compiling the information exceed £450. Under these circumstances, the Council can refuse the request on the grounds of cost, or charge the applicant £20 per hour, plus disbursements for the estimated work.</w:t>
      </w:r>
    </w:p>
    <w:p w14:paraId="37B9B5D5" w14:textId="0581D822"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 xml:space="preserve">For </w:t>
      </w:r>
      <w:proofErr w:type="gramStart"/>
      <w:r w:rsidRPr="00E23A40">
        <w:rPr>
          <w:rFonts w:asciiTheme="majorHAnsi" w:hAnsiTheme="majorHAnsi" w:cs="Calibri"/>
          <w:sz w:val="20"/>
          <w:szCs w:val="20"/>
          <w:lang w:val="en-GB"/>
        </w:rPr>
        <w:t>the majority of</w:t>
      </w:r>
      <w:proofErr w:type="gramEnd"/>
      <w:r w:rsidRPr="00E23A40">
        <w:rPr>
          <w:rFonts w:asciiTheme="majorHAnsi" w:hAnsiTheme="majorHAnsi" w:cs="Calibri"/>
          <w:sz w:val="20"/>
          <w:szCs w:val="20"/>
          <w:lang w:val="en-GB"/>
        </w:rPr>
        <w:t xml:space="preserve"> requests, or a series of requests from the same applicant within a 12-month period, it is expected that the charge for locating and compiling information will be less than £450 and therefore, except for disbursement costs, no reimbursement can be sought. However, where costs are estimated to exceed £450 (based on an hourly charge-out rate of £2</w:t>
      </w:r>
      <w:r>
        <w:rPr>
          <w:rFonts w:asciiTheme="majorHAnsi" w:hAnsiTheme="majorHAnsi" w:cs="Calibri"/>
          <w:sz w:val="20"/>
          <w:szCs w:val="20"/>
          <w:lang w:val="en-GB"/>
        </w:rPr>
        <w:t>5</w:t>
      </w:r>
      <w:r w:rsidRPr="00E23A40">
        <w:rPr>
          <w:rFonts w:asciiTheme="majorHAnsi" w:hAnsiTheme="majorHAnsi" w:cs="Calibri"/>
          <w:sz w:val="20"/>
          <w:szCs w:val="20"/>
          <w:lang w:val="en-GB"/>
        </w:rPr>
        <w:t>), the Council can decide to:</w:t>
      </w:r>
    </w:p>
    <w:p w14:paraId="6A81871D"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06296278"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refuse the request; or</w:t>
      </w:r>
    </w:p>
    <w:p w14:paraId="7CB33D87"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comply with the request and charge for allowable costs as prescribed in the regulations; or</w:t>
      </w:r>
    </w:p>
    <w:p w14:paraId="034C5D22"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lastRenderedPageBreak/>
        <w:t>comply with the request free of charge.</w:t>
      </w:r>
    </w:p>
    <w:p w14:paraId="239D82D9"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If the estimated cost of a request is more than £450, and it is decided to release the information and make a charge for the information then:</w:t>
      </w:r>
    </w:p>
    <w:p w14:paraId="6CB179BA"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6F97BC91"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A fee notice will be sent to the applicant requesting the appropriate fee.</w:t>
      </w:r>
    </w:p>
    <w:p w14:paraId="2B2A0B60"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The request will not be answered until the fee has been received.</w:t>
      </w:r>
    </w:p>
    <w:p w14:paraId="07032FBB"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 xml:space="preserve">If the actual cost of completing the request is more than the </w:t>
      </w:r>
      <w:proofErr w:type="gramStart"/>
      <w:r w:rsidRPr="00E23A40">
        <w:rPr>
          <w:rFonts w:asciiTheme="majorHAnsi" w:hAnsiTheme="majorHAnsi" w:cs="Calibri"/>
          <w:sz w:val="20"/>
          <w:szCs w:val="20"/>
          <w:lang w:val="en-GB"/>
        </w:rPr>
        <w:t>estimate</w:t>
      </w:r>
      <w:proofErr w:type="gramEnd"/>
      <w:r w:rsidRPr="00E23A40">
        <w:rPr>
          <w:rFonts w:asciiTheme="majorHAnsi" w:hAnsiTheme="majorHAnsi" w:cs="Calibri"/>
          <w:sz w:val="20"/>
          <w:szCs w:val="20"/>
          <w:lang w:val="en-GB"/>
        </w:rPr>
        <w:t xml:space="preserve"> then the Council will incur the additional cost.</w:t>
      </w:r>
    </w:p>
    <w:p w14:paraId="204AC1D9"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Where the cost is less than the estimated cost then the difference will be refunded to the applicant.</w:t>
      </w:r>
    </w:p>
    <w:p w14:paraId="6EFB5C0C"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 xml:space="preserve">For disbursements costs, it is proposed that the Council will charge 10p per sheet for photocopying and printing </w:t>
      </w:r>
      <w:proofErr w:type="gramStart"/>
      <w:r w:rsidRPr="00E23A40">
        <w:rPr>
          <w:rFonts w:asciiTheme="majorHAnsi" w:hAnsiTheme="majorHAnsi" w:cs="Calibri"/>
          <w:sz w:val="20"/>
          <w:szCs w:val="20"/>
          <w:lang w:val="en-GB"/>
        </w:rPr>
        <w:t>documents, and</w:t>
      </w:r>
      <w:proofErr w:type="gramEnd"/>
      <w:r w:rsidRPr="00E23A40">
        <w:rPr>
          <w:rFonts w:asciiTheme="majorHAnsi" w:hAnsiTheme="majorHAnsi" w:cs="Calibri"/>
          <w:sz w:val="20"/>
          <w:szCs w:val="20"/>
          <w:lang w:val="en-GB"/>
        </w:rPr>
        <w:t xml:space="preserve"> recover the actual cost of postage or any other transmission costs from the applicant.</w:t>
      </w:r>
    </w:p>
    <w:p w14:paraId="3C073DBB"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7CD8150F"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EXEMPTIONS</w:t>
      </w:r>
    </w:p>
    <w:p w14:paraId="08ACD065"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Some information may not be provided by the Council as there are 23 exemptions in the Freedom of Information Act, for example, personal data about individuals which is protected by the Data Protection Act 1998, or commercially confidential information.</w:t>
      </w:r>
    </w:p>
    <w:p w14:paraId="68C3748D"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2D5B3877"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FURTHER HELP</w:t>
      </w:r>
    </w:p>
    <w:p w14:paraId="1F91EEA5"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If you need help in accessing information from the Council under the Freedom of Information Act, please contact the Parish Clerk (address as before).</w:t>
      </w:r>
    </w:p>
    <w:p w14:paraId="3C7CF95F"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21778BA7"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You will also find more detailed guidance on the website of the Information Commissioner.</w:t>
      </w:r>
    </w:p>
    <w:p w14:paraId="02354CDB"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51D2101A"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COMPLAINTS</w:t>
      </w:r>
    </w:p>
    <w:p w14:paraId="02C0852D"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 xml:space="preserve">If you are dissatisfied with the response from the </w:t>
      </w:r>
      <w:proofErr w:type="gramStart"/>
      <w:r w:rsidRPr="00E23A40">
        <w:rPr>
          <w:rFonts w:asciiTheme="majorHAnsi" w:hAnsiTheme="majorHAnsi" w:cs="Calibri"/>
          <w:sz w:val="20"/>
          <w:szCs w:val="20"/>
          <w:lang w:val="en-GB"/>
        </w:rPr>
        <w:t>Council</w:t>
      </w:r>
      <w:proofErr w:type="gramEnd"/>
      <w:r w:rsidRPr="00E23A40">
        <w:rPr>
          <w:rFonts w:asciiTheme="majorHAnsi" w:hAnsiTheme="majorHAnsi" w:cs="Calibri"/>
          <w:sz w:val="20"/>
          <w:szCs w:val="20"/>
          <w:lang w:val="en-GB"/>
        </w:rPr>
        <w:t xml:space="preserve"> then you should put your complaint in writing to the Clerk at the address above. If you are still dissatisfied, you may contact the Information Commissioner at:</w:t>
      </w:r>
    </w:p>
    <w:p w14:paraId="2EC1BDA8"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59959340"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Information Commissioner’s Office</w:t>
      </w:r>
    </w:p>
    <w:p w14:paraId="5A3ED816"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Wycliffe House</w:t>
      </w:r>
    </w:p>
    <w:p w14:paraId="37F4BC07"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Water Lane</w:t>
      </w:r>
    </w:p>
    <w:p w14:paraId="42DE31EF"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Wilmslow</w:t>
      </w:r>
    </w:p>
    <w:p w14:paraId="612E6C0C"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Cheshire SK9 5AF</w:t>
      </w:r>
    </w:p>
    <w:p w14:paraId="4CF3FA7A"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46DCE64C" w14:textId="77777777" w:rsidR="00E23A40" w:rsidRPr="00E23A40" w:rsidRDefault="00E23A40" w:rsidP="00E23A40">
      <w:pPr>
        <w:autoSpaceDE w:val="0"/>
        <w:autoSpaceDN w:val="0"/>
        <w:adjustRightInd w:val="0"/>
        <w:rPr>
          <w:rFonts w:asciiTheme="majorHAnsi" w:hAnsiTheme="majorHAnsi" w:cs="Calibri"/>
          <w:sz w:val="20"/>
          <w:szCs w:val="20"/>
          <w:lang w:val="en-GB"/>
        </w:rPr>
      </w:pPr>
      <w:r w:rsidRPr="00E23A40">
        <w:rPr>
          <w:rFonts w:asciiTheme="majorHAnsi" w:hAnsiTheme="majorHAnsi" w:cs="Calibri"/>
          <w:sz w:val="20"/>
          <w:szCs w:val="20"/>
          <w:lang w:val="en-GB"/>
        </w:rPr>
        <w:t>Tel: 01625 545700</w:t>
      </w:r>
    </w:p>
    <w:p w14:paraId="237BD27E" w14:textId="77777777" w:rsidR="00E23A40" w:rsidRPr="00E23A40" w:rsidRDefault="00E23A40" w:rsidP="00E23A40">
      <w:pPr>
        <w:autoSpaceDE w:val="0"/>
        <w:autoSpaceDN w:val="0"/>
        <w:adjustRightInd w:val="0"/>
        <w:rPr>
          <w:rFonts w:asciiTheme="majorHAnsi" w:hAnsiTheme="majorHAnsi" w:cs="Calibri"/>
          <w:sz w:val="20"/>
          <w:szCs w:val="20"/>
          <w:lang w:val="en-GB"/>
        </w:rPr>
      </w:pPr>
    </w:p>
    <w:p w14:paraId="2FE8BA65" w14:textId="6047004A" w:rsidR="00552938" w:rsidRPr="00552938" w:rsidRDefault="00E23A40" w:rsidP="00E23A40">
      <w:pPr>
        <w:autoSpaceDE w:val="0"/>
        <w:autoSpaceDN w:val="0"/>
        <w:adjustRightInd w:val="0"/>
        <w:rPr>
          <w:rFonts w:asciiTheme="majorHAnsi" w:hAnsiTheme="majorHAnsi"/>
          <w:sz w:val="20"/>
          <w:szCs w:val="20"/>
          <w:lang w:val="en-GB"/>
        </w:rPr>
      </w:pPr>
      <w:r w:rsidRPr="00E23A40">
        <w:rPr>
          <w:rFonts w:asciiTheme="majorHAnsi" w:hAnsiTheme="majorHAnsi" w:cs="Calibri"/>
          <w:sz w:val="20"/>
          <w:szCs w:val="20"/>
          <w:lang w:val="en-GB"/>
        </w:rPr>
        <w:t>Email: mail@ico.gov.uk</w:t>
      </w:r>
    </w:p>
    <w:p w14:paraId="31C694D5" w14:textId="25A79346" w:rsidR="007B6382" w:rsidRPr="007B6382" w:rsidRDefault="007B6382" w:rsidP="00E23A40">
      <w:pPr>
        <w:spacing w:line="276" w:lineRule="auto"/>
        <w:rPr>
          <w:rFonts w:eastAsia="Times New Roman" w:cs="Times New Roman"/>
          <w:sz w:val="22"/>
          <w:szCs w:val="22"/>
          <w:lang w:val="en-GB"/>
        </w:rPr>
      </w:pPr>
    </w:p>
    <w:sectPr w:rsidR="007B6382" w:rsidRPr="007B6382" w:rsidSect="00026E41">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359B" w14:textId="77777777" w:rsidR="00625245" w:rsidRDefault="00625245" w:rsidP="00366AF7">
      <w:r>
        <w:separator/>
      </w:r>
    </w:p>
  </w:endnote>
  <w:endnote w:type="continuationSeparator" w:id="0">
    <w:p w14:paraId="522D9969" w14:textId="77777777" w:rsidR="00625245" w:rsidRDefault="00625245" w:rsidP="0036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13AE" w14:textId="77777777" w:rsidR="00625245" w:rsidRDefault="00625245" w:rsidP="00366AF7">
      <w:r>
        <w:separator/>
      </w:r>
    </w:p>
  </w:footnote>
  <w:footnote w:type="continuationSeparator" w:id="0">
    <w:p w14:paraId="55F2CDC6" w14:textId="77777777" w:rsidR="00625245" w:rsidRDefault="00625245" w:rsidP="00366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FDF8" w14:textId="479B24B6" w:rsidR="00EA642D" w:rsidRDefault="00EA642D">
    <w:pPr>
      <w:pStyle w:val="Header"/>
    </w:pPr>
    <w:r>
      <w:rPr>
        <w:noProof/>
        <w:lang w:val="en-GB" w:eastAsia="en-GB"/>
      </w:rPr>
      <w:drawing>
        <wp:inline distT="0" distB="0" distL="0" distR="0" wp14:anchorId="1C240629" wp14:editId="25DC3D8D">
          <wp:extent cx="476250" cy="45640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FORD LOGO.png"/>
                  <pic:cNvPicPr/>
                </pic:nvPicPr>
                <pic:blipFill>
                  <a:blip r:embed="rId1">
                    <a:extLst>
                      <a:ext uri="{28A0092B-C50C-407E-A947-70E740481C1C}">
                        <a14:useLocalDpi xmlns:a14="http://schemas.microsoft.com/office/drawing/2010/main" val="0"/>
                      </a:ext>
                    </a:extLst>
                  </a:blip>
                  <a:stretch>
                    <a:fillRect/>
                  </a:stretch>
                </pic:blipFill>
                <pic:spPr>
                  <a:xfrm>
                    <a:off x="0" y="0"/>
                    <a:ext cx="476250" cy="4564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6148"/>
    <w:multiLevelType w:val="hybridMultilevel"/>
    <w:tmpl w:val="0608D508"/>
    <w:lvl w:ilvl="0" w:tplc="8F8EC9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A07739"/>
    <w:multiLevelType w:val="hybridMultilevel"/>
    <w:tmpl w:val="4336D650"/>
    <w:lvl w:ilvl="0" w:tplc="8828D8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A462B0"/>
    <w:multiLevelType w:val="hybridMultilevel"/>
    <w:tmpl w:val="3EDE29DE"/>
    <w:lvl w:ilvl="0" w:tplc="393E7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7A0551"/>
    <w:multiLevelType w:val="hybridMultilevel"/>
    <w:tmpl w:val="30FCC4BC"/>
    <w:lvl w:ilvl="0" w:tplc="F9D61CD4">
      <w:start w:val="1"/>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AF70FD"/>
    <w:multiLevelType w:val="hybridMultilevel"/>
    <w:tmpl w:val="D20807C8"/>
    <w:lvl w:ilvl="0" w:tplc="C8E820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C35A4D"/>
    <w:multiLevelType w:val="hybridMultilevel"/>
    <w:tmpl w:val="78B05EAA"/>
    <w:lvl w:ilvl="0" w:tplc="0F6CFE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917396">
    <w:abstractNumId w:val="3"/>
  </w:num>
  <w:num w:numId="2" w16cid:durableId="296372327">
    <w:abstractNumId w:val="0"/>
  </w:num>
  <w:num w:numId="3" w16cid:durableId="181474834">
    <w:abstractNumId w:val="2"/>
  </w:num>
  <w:num w:numId="4" w16cid:durableId="774985885">
    <w:abstractNumId w:val="1"/>
  </w:num>
  <w:num w:numId="5" w16cid:durableId="1435204687">
    <w:abstractNumId w:val="5"/>
  </w:num>
  <w:num w:numId="6" w16cid:durableId="1455058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82"/>
    <w:rsid w:val="00002578"/>
    <w:rsid w:val="00016853"/>
    <w:rsid w:val="00017845"/>
    <w:rsid w:val="00017982"/>
    <w:rsid w:val="00017E1A"/>
    <w:rsid w:val="00021E2F"/>
    <w:rsid w:val="00026E41"/>
    <w:rsid w:val="00031AAA"/>
    <w:rsid w:val="000405D7"/>
    <w:rsid w:val="00044A72"/>
    <w:rsid w:val="000452B4"/>
    <w:rsid w:val="00053E3A"/>
    <w:rsid w:val="000545A8"/>
    <w:rsid w:val="000672FC"/>
    <w:rsid w:val="0007299A"/>
    <w:rsid w:val="00073D7B"/>
    <w:rsid w:val="00081668"/>
    <w:rsid w:val="00083D13"/>
    <w:rsid w:val="000927B4"/>
    <w:rsid w:val="000964E1"/>
    <w:rsid w:val="000A4142"/>
    <w:rsid w:val="000B1C8B"/>
    <w:rsid w:val="000E10B6"/>
    <w:rsid w:val="000F6C97"/>
    <w:rsid w:val="00106FF0"/>
    <w:rsid w:val="00110E1A"/>
    <w:rsid w:val="001112EF"/>
    <w:rsid w:val="00113BB8"/>
    <w:rsid w:val="0011476E"/>
    <w:rsid w:val="001147EC"/>
    <w:rsid w:val="0012540E"/>
    <w:rsid w:val="00125930"/>
    <w:rsid w:val="00125C09"/>
    <w:rsid w:val="0014097E"/>
    <w:rsid w:val="00143BCC"/>
    <w:rsid w:val="00146F0F"/>
    <w:rsid w:val="001710BF"/>
    <w:rsid w:val="00173997"/>
    <w:rsid w:val="00174630"/>
    <w:rsid w:val="00174809"/>
    <w:rsid w:val="0017506F"/>
    <w:rsid w:val="001760C0"/>
    <w:rsid w:val="001764DC"/>
    <w:rsid w:val="00177B24"/>
    <w:rsid w:val="0018107E"/>
    <w:rsid w:val="001858A3"/>
    <w:rsid w:val="001927F5"/>
    <w:rsid w:val="00194C16"/>
    <w:rsid w:val="00197519"/>
    <w:rsid w:val="001A0E52"/>
    <w:rsid w:val="001A2709"/>
    <w:rsid w:val="001A394C"/>
    <w:rsid w:val="001B4FDF"/>
    <w:rsid w:val="001C03C6"/>
    <w:rsid w:val="001C7AAD"/>
    <w:rsid w:val="001D6AC5"/>
    <w:rsid w:val="001E23BA"/>
    <w:rsid w:val="001F0371"/>
    <w:rsid w:val="001F10E1"/>
    <w:rsid w:val="001F6D4E"/>
    <w:rsid w:val="001F744A"/>
    <w:rsid w:val="0020078E"/>
    <w:rsid w:val="00201C11"/>
    <w:rsid w:val="002028AD"/>
    <w:rsid w:val="0020519A"/>
    <w:rsid w:val="002064BF"/>
    <w:rsid w:val="00211C0F"/>
    <w:rsid w:val="00213B2A"/>
    <w:rsid w:val="00214D2C"/>
    <w:rsid w:val="00217992"/>
    <w:rsid w:val="002269E5"/>
    <w:rsid w:val="00231482"/>
    <w:rsid w:val="002405D7"/>
    <w:rsid w:val="00241B8A"/>
    <w:rsid w:val="00253FC0"/>
    <w:rsid w:val="00256B06"/>
    <w:rsid w:val="002624D3"/>
    <w:rsid w:val="00264162"/>
    <w:rsid w:val="002668A8"/>
    <w:rsid w:val="0027025F"/>
    <w:rsid w:val="00271967"/>
    <w:rsid w:val="00272709"/>
    <w:rsid w:val="00276CA8"/>
    <w:rsid w:val="002805AD"/>
    <w:rsid w:val="0028411C"/>
    <w:rsid w:val="0029002E"/>
    <w:rsid w:val="002929CC"/>
    <w:rsid w:val="002A4B58"/>
    <w:rsid w:val="002A513F"/>
    <w:rsid w:val="002A62BC"/>
    <w:rsid w:val="002A740A"/>
    <w:rsid w:val="002B2A75"/>
    <w:rsid w:val="002B5DA1"/>
    <w:rsid w:val="002C282E"/>
    <w:rsid w:val="002D0899"/>
    <w:rsid w:val="002D1720"/>
    <w:rsid w:val="002D4F55"/>
    <w:rsid w:val="002D51E6"/>
    <w:rsid w:val="002E1C74"/>
    <w:rsid w:val="002E563F"/>
    <w:rsid w:val="002E6479"/>
    <w:rsid w:val="002E7FF5"/>
    <w:rsid w:val="002F07DC"/>
    <w:rsid w:val="002F2E8F"/>
    <w:rsid w:val="00305D4F"/>
    <w:rsid w:val="00310C2B"/>
    <w:rsid w:val="00312035"/>
    <w:rsid w:val="00320078"/>
    <w:rsid w:val="003359D2"/>
    <w:rsid w:val="00336655"/>
    <w:rsid w:val="003420A0"/>
    <w:rsid w:val="00351B4F"/>
    <w:rsid w:val="0035361E"/>
    <w:rsid w:val="00355CFC"/>
    <w:rsid w:val="003564CE"/>
    <w:rsid w:val="00356753"/>
    <w:rsid w:val="00356ADE"/>
    <w:rsid w:val="00360F51"/>
    <w:rsid w:val="003615EB"/>
    <w:rsid w:val="00363F2F"/>
    <w:rsid w:val="00366AF7"/>
    <w:rsid w:val="00366EDA"/>
    <w:rsid w:val="00367468"/>
    <w:rsid w:val="00376964"/>
    <w:rsid w:val="00380A3B"/>
    <w:rsid w:val="003848EC"/>
    <w:rsid w:val="003A2468"/>
    <w:rsid w:val="003A3F4B"/>
    <w:rsid w:val="003A4C23"/>
    <w:rsid w:val="003B0B89"/>
    <w:rsid w:val="003B1D30"/>
    <w:rsid w:val="003B3E4A"/>
    <w:rsid w:val="003B4725"/>
    <w:rsid w:val="003B5756"/>
    <w:rsid w:val="003C2877"/>
    <w:rsid w:val="003D27E5"/>
    <w:rsid w:val="003D6557"/>
    <w:rsid w:val="003E05BF"/>
    <w:rsid w:val="003E695F"/>
    <w:rsid w:val="003E719E"/>
    <w:rsid w:val="003F0C39"/>
    <w:rsid w:val="003F49AF"/>
    <w:rsid w:val="004249C1"/>
    <w:rsid w:val="00427C75"/>
    <w:rsid w:val="00427EA8"/>
    <w:rsid w:val="00434036"/>
    <w:rsid w:val="004351C4"/>
    <w:rsid w:val="00437993"/>
    <w:rsid w:val="004445D6"/>
    <w:rsid w:val="004479B3"/>
    <w:rsid w:val="0045406C"/>
    <w:rsid w:val="00456F04"/>
    <w:rsid w:val="004613BC"/>
    <w:rsid w:val="00461F36"/>
    <w:rsid w:val="00464CB0"/>
    <w:rsid w:val="0047137D"/>
    <w:rsid w:val="004728A2"/>
    <w:rsid w:val="004733E1"/>
    <w:rsid w:val="004739AB"/>
    <w:rsid w:val="004755AD"/>
    <w:rsid w:val="004836F2"/>
    <w:rsid w:val="004849D2"/>
    <w:rsid w:val="00484C41"/>
    <w:rsid w:val="004870AB"/>
    <w:rsid w:val="004B0453"/>
    <w:rsid w:val="004B7FF3"/>
    <w:rsid w:val="004C3551"/>
    <w:rsid w:val="00500CBF"/>
    <w:rsid w:val="00510239"/>
    <w:rsid w:val="00510907"/>
    <w:rsid w:val="00527C80"/>
    <w:rsid w:val="00531EF7"/>
    <w:rsid w:val="005369CB"/>
    <w:rsid w:val="00552938"/>
    <w:rsid w:val="00560D70"/>
    <w:rsid w:val="00586727"/>
    <w:rsid w:val="005969E1"/>
    <w:rsid w:val="005A485B"/>
    <w:rsid w:val="005A4A50"/>
    <w:rsid w:val="005B0362"/>
    <w:rsid w:val="005C1FF6"/>
    <w:rsid w:val="005D1604"/>
    <w:rsid w:val="005F1F49"/>
    <w:rsid w:val="005F227C"/>
    <w:rsid w:val="005F4062"/>
    <w:rsid w:val="00601903"/>
    <w:rsid w:val="00610A75"/>
    <w:rsid w:val="00610B65"/>
    <w:rsid w:val="00616DB2"/>
    <w:rsid w:val="00625245"/>
    <w:rsid w:val="00626846"/>
    <w:rsid w:val="00626944"/>
    <w:rsid w:val="006306DD"/>
    <w:rsid w:val="00631F9D"/>
    <w:rsid w:val="00632622"/>
    <w:rsid w:val="0064173E"/>
    <w:rsid w:val="00641B79"/>
    <w:rsid w:val="00651BF5"/>
    <w:rsid w:val="00652F80"/>
    <w:rsid w:val="0065324D"/>
    <w:rsid w:val="0065631B"/>
    <w:rsid w:val="00666C25"/>
    <w:rsid w:val="00667DCB"/>
    <w:rsid w:val="00684010"/>
    <w:rsid w:val="00687DF0"/>
    <w:rsid w:val="006A487D"/>
    <w:rsid w:val="006A6364"/>
    <w:rsid w:val="006B0338"/>
    <w:rsid w:val="006B1AA3"/>
    <w:rsid w:val="006B72FC"/>
    <w:rsid w:val="006C1FD2"/>
    <w:rsid w:val="006C54A1"/>
    <w:rsid w:val="006C685D"/>
    <w:rsid w:val="006D6AA8"/>
    <w:rsid w:val="006E5725"/>
    <w:rsid w:val="006E7190"/>
    <w:rsid w:val="006F1283"/>
    <w:rsid w:val="006F2B94"/>
    <w:rsid w:val="006F53BE"/>
    <w:rsid w:val="006F61C8"/>
    <w:rsid w:val="00703517"/>
    <w:rsid w:val="00716B0A"/>
    <w:rsid w:val="00720D94"/>
    <w:rsid w:val="00721C00"/>
    <w:rsid w:val="0072264B"/>
    <w:rsid w:val="0073381F"/>
    <w:rsid w:val="0073517E"/>
    <w:rsid w:val="00757804"/>
    <w:rsid w:val="007670D3"/>
    <w:rsid w:val="00774B7D"/>
    <w:rsid w:val="0078105D"/>
    <w:rsid w:val="00782938"/>
    <w:rsid w:val="007866B5"/>
    <w:rsid w:val="00786DFD"/>
    <w:rsid w:val="00787E97"/>
    <w:rsid w:val="007A58FB"/>
    <w:rsid w:val="007B5F30"/>
    <w:rsid w:val="007B6382"/>
    <w:rsid w:val="007B69B8"/>
    <w:rsid w:val="007C07CC"/>
    <w:rsid w:val="007C2A28"/>
    <w:rsid w:val="007C4D23"/>
    <w:rsid w:val="007C63AF"/>
    <w:rsid w:val="007E0CA7"/>
    <w:rsid w:val="007E16BB"/>
    <w:rsid w:val="007E2071"/>
    <w:rsid w:val="00803838"/>
    <w:rsid w:val="00810BF7"/>
    <w:rsid w:val="00827058"/>
    <w:rsid w:val="00830A86"/>
    <w:rsid w:val="00840AC6"/>
    <w:rsid w:val="00843A52"/>
    <w:rsid w:val="0084583D"/>
    <w:rsid w:val="00850A74"/>
    <w:rsid w:val="0085623E"/>
    <w:rsid w:val="00857929"/>
    <w:rsid w:val="008605DA"/>
    <w:rsid w:val="008619B0"/>
    <w:rsid w:val="00864F18"/>
    <w:rsid w:val="00864FBF"/>
    <w:rsid w:val="00870336"/>
    <w:rsid w:val="008843E6"/>
    <w:rsid w:val="00885B23"/>
    <w:rsid w:val="00891DF3"/>
    <w:rsid w:val="008A0272"/>
    <w:rsid w:val="008A17BB"/>
    <w:rsid w:val="008A256B"/>
    <w:rsid w:val="008A51B0"/>
    <w:rsid w:val="008B08E4"/>
    <w:rsid w:val="008E2B16"/>
    <w:rsid w:val="008E2F92"/>
    <w:rsid w:val="008F5695"/>
    <w:rsid w:val="00900FDD"/>
    <w:rsid w:val="00907792"/>
    <w:rsid w:val="00916E6F"/>
    <w:rsid w:val="0092367F"/>
    <w:rsid w:val="00923FBC"/>
    <w:rsid w:val="009243C2"/>
    <w:rsid w:val="009310CA"/>
    <w:rsid w:val="0094254B"/>
    <w:rsid w:val="00955922"/>
    <w:rsid w:val="00963747"/>
    <w:rsid w:val="009715A9"/>
    <w:rsid w:val="009719E9"/>
    <w:rsid w:val="00972DD6"/>
    <w:rsid w:val="00983287"/>
    <w:rsid w:val="00986933"/>
    <w:rsid w:val="00990184"/>
    <w:rsid w:val="00991F02"/>
    <w:rsid w:val="00992691"/>
    <w:rsid w:val="009B7858"/>
    <w:rsid w:val="009C01F2"/>
    <w:rsid w:val="009C097F"/>
    <w:rsid w:val="009C7A81"/>
    <w:rsid w:val="009D1E3F"/>
    <w:rsid w:val="009D5F95"/>
    <w:rsid w:val="009E1D35"/>
    <w:rsid w:val="009E6071"/>
    <w:rsid w:val="009F50D8"/>
    <w:rsid w:val="009F54EA"/>
    <w:rsid w:val="009F7BFD"/>
    <w:rsid w:val="00A022F5"/>
    <w:rsid w:val="00A0328C"/>
    <w:rsid w:val="00A034D5"/>
    <w:rsid w:val="00A03F77"/>
    <w:rsid w:val="00A2607C"/>
    <w:rsid w:val="00A31B88"/>
    <w:rsid w:val="00A33B97"/>
    <w:rsid w:val="00A35B59"/>
    <w:rsid w:val="00A40043"/>
    <w:rsid w:val="00A41A8D"/>
    <w:rsid w:val="00A459B5"/>
    <w:rsid w:val="00A461C1"/>
    <w:rsid w:val="00A500BF"/>
    <w:rsid w:val="00A63603"/>
    <w:rsid w:val="00A65075"/>
    <w:rsid w:val="00A655FD"/>
    <w:rsid w:val="00A677D5"/>
    <w:rsid w:val="00A779A4"/>
    <w:rsid w:val="00A77BDF"/>
    <w:rsid w:val="00A86BAC"/>
    <w:rsid w:val="00A9580C"/>
    <w:rsid w:val="00AA5C3C"/>
    <w:rsid w:val="00AB1B78"/>
    <w:rsid w:val="00AB223F"/>
    <w:rsid w:val="00AC098F"/>
    <w:rsid w:val="00AC09DF"/>
    <w:rsid w:val="00AE2049"/>
    <w:rsid w:val="00AE4D6D"/>
    <w:rsid w:val="00AF02D9"/>
    <w:rsid w:val="00AF12B4"/>
    <w:rsid w:val="00AF16DA"/>
    <w:rsid w:val="00AF2EDA"/>
    <w:rsid w:val="00B01193"/>
    <w:rsid w:val="00B04579"/>
    <w:rsid w:val="00B04DB0"/>
    <w:rsid w:val="00B07426"/>
    <w:rsid w:val="00B12B86"/>
    <w:rsid w:val="00B12FB4"/>
    <w:rsid w:val="00B1350E"/>
    <w:rsid w:val="00B14495"/>
    <w:rsid w:val="00B155DC"/>
    <w:rsid w:val="00B16F8C"/>
    <w:rsid w:val="00B222A7"/>
    <w:rsid w:val="00B22BAE"/>
    <w:rsid w:val="00B24ECB"/>
    <w:rsid w:val="00B25A69"/>
    <w:rsid w:val="00B2646E"/>
    <w:rsid w:val="00B31EFF"/>
    <w:rsid w:val="00B36BAD"/>
    <w:rsid w:val="00B376D6"/>
    <w:rsid w:val="00B40F9B"/>
    <w:rsid w:val="00B419B1"/>
    <w:rsid w:val="00B4242B"/>
    <w:rsid w:val="00B44250"/>
    <w:rsid w:val="00B513C3"/>
    <w:rsid w:val="00B634B6"/>
    <w:rsid w:val="00B63D58"/>
    <w:rsid w:val="00B67A90"/>
    <w:rsid w:val="00B71440"/>
    <w:rsid w:val="00B734EB"/>
    <w:rsid w:val="00B75510"/>
    <w:rsid w:val="00B77DFF"/>
    <w:rsid w:val="00B80419"/>
    <w:rsid w:val="00B84536"/>
    <w:rsid w:val="00B86522"/>
    <w:rsid w:val="00BA31EC"/>
    <w:rsid w:val="00BA566C"/>
    <w:rsid w:val="00BB5342"/>
    <w:rsid w:val="00BC0168"/>
    <w:rsid w:val="00BC5B0E"/>
    <w:rsid w:val="00BE037F"/>
    <w:rsid w:val="00BE0CA8"/>
    <w:rsid w:val="00BF3CAB"/>
    <w:rsid w:val="00C0030E"/>
    <w:rsid w:val="00C06118"/>
    <w:rsid w:val="00C108E4"/>
    <w:rsid w:val="00C118B2"/>
    <w:rsid w:val="00C133BC"/>
    <w:rsid w:val="00C13794"/>
    <w:rsid w:val="00C15BA8"/>
    <w:rsid w:val="00C15F0D"/>
    <w:rsid w:val="00C176C5"/>
    <w:rsid w:val="00C17F67"/>
    <w:rsid w:val="00C21425"/>
    <w:rsid w:val="00C340B2"/>
    <w:rsid w:val="00C35022"/>
    <w:rsid w:val="00C50FC3"/>
    <w:rsid w:val="00C7167E"/>
    <w:rsid w:val="00C73774"/>
    <w:rsid w:val="00C737AE"/>
    <w:rsid w:val="00C805D9"/>
    <w:rsid w:val="00C81789"/>
    <w:rsid w:val="00C841B2"/>
    <w:rsid w:val="00C906E0"/>
    <w:rsid w:val="00C93513"/>
    <w:rsid w:val="00C93C37"/>
    <w:rsid w:val="00CA31E4"/>
    <w:rsid w:val="00CA71C8"/>
    <w:rsid w:val="00CB2350"/>
    <w:rsid w:val="00CB7BBA"/>
    <w:rsid w:val="00CC2C57"/>
    <w:rsid w:val="00CE0043"/>
    <w:rsid w:val="00CF3303"/>
    <w:rsid w:val="00CF4407"/>
    <w:rsid w:val="00CF78EA"/>
    <w:rsid w:val="00D10697"/>
    <w:rsid w:val="00D12A3A"/>
    <w:rsid w:val="00D179E9"/>
    <w:rsid w:val="00D321A3"/>
    <w:rsid w:val="00D34DA7"/>
    <w:rsid w:val="00D53E55"/>
    <w:rsid w:val="00D54FCD"/>
    <w:rsid w:val="00D55A6C"/>
    <w:rsid w:val="00D62C09"/>
    <w:rsid w:val="00D7066C"/>
    <w:rsid w:val="00D73308"/>
    <w:rsid w:val="00D82497"/>
    <w:rsid w:val="00D85641"/>
    <w:rsid w:val="00D9129B"/>
    <w:rsid w:val="00D927C6"/>
    <w:rsid w:val="00DA1096"/>
    <w:rsid w:val="00DA525C"/>
    <w:rsid w:val="00DA5B28"/>
    <w:rsid w:val="00DB2031"/>
    <w:rsid w:val="00DB3AFC"/>
    <w:rsid w:val="00DB603C"/>
    <w:rsid w:val="00DC07FA"/>
    <w:rsid w:val="00DC0A6D"/>
    <w:rsid w:val="00DC6A0A"/>
    <w:rsid w:val="00DD28B0"/>
    <w:rsid w:val="00DD7BD4"/>
    <w:rsid w:val="00DF42AF"/>
    <w:rsid w:val="00DF51F3"/>
    <w:rsid w:val="00DF5ABF"/>
    <w:rsid w:val="00E14F20"/>
    <w:rsid w:val="00E17550"/>
    <w:rsid w:val="00E23A40"/>
    <w:rsid w:val="00E31183"/>
    <w:rsid w:val="00E3128B"/>
    <w:rsid w:val="00E3354E"/>
    <w:rsid w:val="00E342D8"/>
    <w:rsid w:val="00E36C19"/>
    <w:rsid w:val="00E43D82"/>
    <w:rsid w:val="00E4774C"/>
    <w:rsid w:val="00E50A47"/>
    <w:rsid w:val="00E5594F"/>
    <w:rsid w:val="00E55AC0"/>
    <w:rsid w:val="00E57BFF"/>
    <w:rsid w:val="00E60B30"/>
    <w:rsid w:val="00E637DE"/>
    <w:rsid w:val="00E72C6C"/>
    <w:rsid w:val="00E74CE6"/>
    <w:rsid w:val="00E8004F"/>
    <w:rsid w:val="00E85AB6"/>
    <w:rsid w:val="00E91134"/>
    <w:rsid w:val="00EA2365"/>
    <w:rsid w:val="00EA272B"/>
    <w:rsid w:val="00EA642D"/>
    <w:rsid w:val="00EC0E01"/>
    <w:rsid w:val="00ED6A18"/>
    <w:rsid w:val="00ED6BB4"/>
    <w:rsid w:val="00ED7A31"/>
    <w:rsid w:val="00EE07E5"/>
    <w:rsid w:val="00EE3A4C"/>
    <w:rsid w:val="00EF3D44"/>
    <w:rsid w:val="00EF7334"/>
    <w:rsid w:val="00F01FBC"/>
    <w:rsid w:val="00F02127"/>
    <w:rsid w:val="00F06688"/>
    <w:rsid w:val="00F07113"/>
    <w:rsid w:val="00F074D0"/>
    <w:rsid w:val="00F1296B"/>
    <w:rsid w:val="00F17041"/>
    <w:rsid w:val="00F2504C"/>
    <w:rsid w:val="00F43409"/>
    <w:rsid w:val="00F61F46"/>
    <w:rsid w:val="00F66D04"/>
    <w:rsid w:val="00F71E9A"/>
    <w:rsid w:val="00F74DD0"/>
    <w:rsid w:val="00F75533"/>
    <w:rsid w:val="00F761F7"/>
    <w:rsid w:val="00F8431B"/>
    <w:rsid w:val="00F85D13"/>
    <w:rsid w:val="00F933DC"/>
    <w:rsid w:val="00FA3D2F"/>
    <w:rsid w:val="00FA56E0"/>
    <w:rsid w:val="00FB3CA9"/>
    <w:rsid w:val="00FC1573"/>
    <w:rsid w:val="00FC5551"/>
    <w:rsid w:val="00FD251E"/>
    <w:rsid w:val="00FE007C"/>
    <w:rsid w:val="00FE02D0"/>
    <w:rsid w:val="00FE5A5C"/>
    <w:rsid w:val="00FF21E0"/>
    <w:rsid w:val="00FF3F48"/>
    <w:rsid w:val="00FF6D90"/>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E7A5E"/>
  <w14:defaultImageDpi w14:val="300"/>
  <w15:docId w15:val="{898CA9B5-C3CB-4FD1-95FB-B7E045E5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6382"/>
    <w:pPr>
      <w:autoSpaceDE w:val="0"/>
      <w:autoSpaceDN w:val="0"/>
      <w:adjustRightInd w:val="0"/>
    </w:pPr>
    <w:rPr>
      <w:rFonts w:ascii="Calibri" w:eastAsia="Times New Roman" w:hAnsi="Calibri" w:cs="Calibri"/>
      <w:color w:val="000000"/>
      <w:lang w:val="en-GB"/>
    </w:rPr>
  </w:style>
  <w:style w:type="paragraph" w:styleId="ListParagraph">
    <w:name w:val="List Paragraph"/>
    <w:basedOn w:val="Normal"/>
    <w:uiPriority w:val="34"/>
    <w:qFormat/>
    <w:rsid w:val="00C340B2"/>
    <w:pPr>
      <w:ind w:left="720"/>
      <w:contextualSpacing/>
    </w:pPr>
  </w:style>
  <w:style w:type="table" w:styleId="TableGrid">
    <w:name w:val="Table Grid"/>
    <w:basedOn w:val="TableNormal"/>
    <w:uiPriority w:val="59"/>
    <w:rsid w:val="00FE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AF7"/>
    <w:rPr>
      <w:rFonts w:ascii="Tahoma" w:hAnsi="Tahoma" w:cs="Tahoma"/>
      <w:sz w:val="16"/>
      <w:szCs w:val="16"/>
    </w:rPr>
  </w:style>
  <w:style w:type="character" w:customStyle="1" w:styleId="BalloonTextChar">
    <w:name w:val="Balloon Text Char"/>
    <w:basedOn w:val="DefaultParagraphFont"/>
    <w:link w:val="BalloonText"/>
    <w:uiPriority w:val="99"/>
    <w:semiHidden/>
    <w:rsid w:val="00366AF7"/>
    <w:rPr>
      <w:rFonts w:ascii="Tahoma" w:hAnsi="Tahoma" w:cs="Tahoma"/>
      <w:sz w:val="16"/>
      <w:szCs w:val="16"/>
    </w:rPr>
  </w:style>
  <w:style w:type="paragraph" w:styleId="Header">
    <w:name w:val="header"/>
    <w:basedOn w:val="Normal"/>
    <w:link w:val="HeaderChar"/>
    <w:uiPriority w:val="99"/>
    <w:unhideWhenUsed/>
    <w:rsid w:val="00366AF7"/>
    <w:pPr>
      <w:tabs>
        <w:tab w:val="center" w:pos="4513"/>
        <w:tab w:val="right" w:pos="9026"/>
      </w:tabs>
    </w:pPr>
  </w:style>
  <w:style w:type="character" w:customStyle="1" w:styleId="HeaderChar">
    <w:name w:val="Header Char"/>
    <w:basedOn w:val="DefaultParagraphFont"/>
    <w:link w:val="Header"/>
    <w:uiPriority w:val="99"/>
    <w:rsid w:val="00366AF7"/>
  </w:style>
  <w:style w:type="paragraph" w:styleId="Footer">
    <w:name w:val="footer"/>
    <w:basedOn w:val="Normal"/>
    <w:link w:val="FooterChar"/>
    <w:uiPriority w:val="99"/>
    <w:unhideWhenUsed/>
    <w:rsid w:val="00366AF7"/>
    <w:pPr>
      <w:tabs>
        <w:tab w:val="center" w:pos="4513"/>
        <w:tab w:val="right" w:pos="9026"/>
      </w:tabs>
    </w:pPr>
  </w:style>
  <w:style w:type="character" w:customStyle="1" w:styleId="FooterChar">
    <w:name w:val="Footer Char"/>
    <w:basedOn w:val="DefaultParagraphFont"/>
    <w:link w:val="Footer"/>
    <w:uiPriority w:val="99"/>
    <w:rsid w:val="00366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CD5C0FC4B6647BFFFD850DC0EC40D" ma:contentTypeVersion="13" ma:contentTypeDescription="Create a new document." ma:contentTypeScope="" ma:versionID="74333f941b22a0196fad1707d7475d8c">
  <xsd:schema xmlns:xsd="http://www.w3.org/2001/XMLSchema" xmlns:xs="http://www.w3.org/2001/XMLSchema" xmlns:p="http://schemas.microsoft.com/office/2006/metadata/properties" xmlns:ns2="ed1916f5-8cf6-458f-bcfb-318100041e13" xmlns:ns3="e41959ee-8fff-4b98-b5eb-a2e3db22a76f" targetNamespace="http://schemas.microsoft.com/office/2006/metadata/properties" ma:root="true" ma:fieldsID="374c4e90cf5bf6e51cf6fa134e0826f8" ns2:_="" ns3:_="">
    <xsd:import namespace="ed1916f5-8cf6-458f-bcfb-318100041e13"/>
    <xsd:import namespace="e41959ee-8fff-4b98-b5eb-a2e3db22a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916f5-8cf6-458f-bcfb-31810004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9b1f84-45fd-4d01-a31d-b4b9a1df18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959ee-8fff-4b98-b5eb-a2e3db22a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0cf2ee-2ec6-4922-91b2-66bf41a2eafe}" ma:internalName="TaxCatchAll" ma:showField="CatchAllData" ma:web="e41959ee-8fff-4b98-b5eb-a2e3db22a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1959ee-8fff-4b98-b5eb-a2e3db22a76f" xsi:nil="true"/>
    <lcf76f155ced4ddcb4097134ff3c332f xmlns="ed1916f5-8cf6-458f-bcfb-318100041e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579F4B-B957-4878-8818-B74170186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916f5-8cf6-458f-bcfb-318100041e13"/>
    <ds:schemaRef ds:uri="e41959ee-8fff-4b98-b5eb-a2e3db22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C7E7D-DBF1-4EE5-BB0F-2C6FB214BDE7}">
  <ds:schemaRefs>
    <ds:schemaRef ds:uri="http://schemas.microsoft.com/sharepoint/v3/contenttype/forms"/>
  </ds:schemaRefs>
</ds:datastoreItem>
</file>

<file path=customXml/itemProps3.xml><?xml version="1.0" encoding="utf-8"?>
<ds:datastoreItem xmlns:ds="http://schemas.openxmlformats.org/officeDocument/2006/customXml" ds:itemID="{BFD8E0AA-3C32-43AC-953C-D0B44C99A521}">
  <ds:schemaRefs>
    <ds:schemaRef ds:uri="http://schemas.microsoft.com/office/2006/metadata/properties"/>
    <ds:schemaRef ds:uri="http://schemas.microsoft.com/office/infopath/2007/PartnerControls"/>
    <ds:schemaRef ds:uri="e41959ee-8fff-4b98-b5eb-a2e3db22a76f"/>
    <ds:schemaRef ds:uri="ed1916f5-8cf6-458f-bcfb-318100041e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 EAST</dc:creator>
  <cp:lastModifiedBy>Karen East</cp:lastModifiedBy>
  <cp:revision>2</cp:revision>
  <cp:lastPrinted>2022-05-03T14:51:00Z</cp:lastPrinted>
  <dcterms:created xsi:type="dcterms:W3CDTF">2026-02-16T14:41:00Z</dcterms:created>
  <dcterms:modified xsi:type="dcterms:W3CDTF">2026-02-16T14:41:00Z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0x010100493CD5C0FC4B6647BFFFD850DC0EC40D</vt:lpwstr>
  </property>
</Properties>
</file>